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7ACC4">
      <w:pPr>
        <w:spacing w:after="156" w:afterLines="50" w:line="400" w:lineRule="exact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复旦大学高等学历继续教育本科生毕业论文（设计）开题报告</w:t>
      </w:r>
    </w:p>
    <w:tbl>
      <w:tblPr>
        <w:tblStyle w:val="2"/>
        <w:tblW w:w="8918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950"/>
        <w:gridCol w:w="1750"/>
        <w:gridCol w:w="1440"/>
        <w:gridCol w:w="2702"/>
      </w:tblGrid>
      <w:tr w14:paraId="15591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9C4D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FD4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88A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E59EB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4A1F3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AAF5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学号/准考证号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CB5BA1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F340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7E07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3B963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7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5C5686B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7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CDE6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86F9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7E0F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3ED9C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EDB7D"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6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E5A929D">
            <w:pPr>
              <w:jc w:val="center"/>
            </w:pPr>
          </w:p>
        </w:tc>
      </w:tr>
      <w:tr w14:paraId="55811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4D6E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论文（设计）题目</w:t>
            </w:r>
          </w:p>
        </w:tc>
        <w:tc>
          <w:tcPr>
            <w:tcW w:w="6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9EA98A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26BD4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8918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2E9CE9F">
            <w:pPr>
              <w:spacing w:before="156" w:beforeLines="50"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开题</w:t>
            </w:r>
            <w:r>
              <w:rPr>
                <w:rFonts w:ascii="仿宋" w:hAnsi="仿宋" w:eastAsia="仿宋"/>
                <w:b/>
                <w:sz w:val="24"/>
              </w:rPr>
              <w:t>报告：</w:t>
            </w:r>
            <w:r>
              <w:rPr>
                <w:rFonts w:hint="eastAsia" w:ascii="仿宋" w:hAnsi="仿宋" w:eastAsia="仿宋"/>
                <w:b/>
                <w:sz w:val="24"/>
              </w:rPr>
              <w:t>建议包含以下内容（可</w:t>
            </w:r>
            <w:r>
              <w:rPr>
                <w:rFonts w:ascii="仿宋" w:hAnsi="仿宋" w:eastAsia="仿宋"/>
                <w:b/>
                <w:sz w:val="24"/>
              </w:rPr>
              <w:t>另附页</w:t>
            </w:r>
            <w:r>
              <w:rPr>
                <w:rFonts w:hint="eastAsia" w:ascii="仿宋" w:hAnsi="仿宋" w:eastAsia="仿宋"/>
                <w:b/>
                <w:sz w:val="24"/>
              </w:rPr>
              <w:t>）：</w:t>
            </w:r>
          </w:p>
          <w:p w14:paraId="16368EE7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ab/>
            </w:r>
            <w:r>
              <w:rPr>
                <w:rFonts w:hint="eastAsia" w:ascii="楷体" w:hAnsi="楷体" w:eastAsia="楷体"/>
              </w:rPr>
              <w:t>选题的目的和意义；</w:t>
            </w:r>
          </w:p>
          <w:p w14:paraId="320A512F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2.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国内外相关研究状况综述（列出相应的参考文献）；</w:t>
            </w:r>
          </w:p>
          <w:p w14:paraId="51FAD6CD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3.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主要研究内容与基本思路，详细技术路线，并分析可行性</w:t>
            </w:r>
            <w:r>
              <w:rPr>
                <w:rFonts w:ascii="楷体" w:hAnsi="楷体" w:eastAsia="楷体"/>
              </w:rPr>
              <w:t>、</w:t>
            </w:r>
            <w:r>
              <w:rPr>
                <w:rFonts w:hint="eastAsia" w:ascii="楷体" w:hAnsi="楷体" w:eastAsia="楷体"/>
              </w:rPr>
              <w:t>难点和创新点；</w:t>
            </w:r>
          </w:p>
          <w:p w14:paraId="5DBC9AC6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4.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预期成果及形式。</w:t>
            </w:r>
          </w:p>
          <w:p w14:paraId="6BBEB671">
            <w:pPr>
              <w:spacing w:line="320" w:lineRule="exact"/>
              <w:rPr>
                <w:rFonts w:ascii="楷体" w:hAnsi="楷体" w:eastAsia="楷体"/>
              </w:rPr>
            </w:pPr>
          </w:p>
          <w:p w14:paraId="312F9B6C">
            <w:pPr>
              <w:spacing w:line="320" w:lineRule="exact"/>
              <w:rPr>
                <w:rFonts w:ascii="楷体" w:hAnsi="楷体" w:eastAsia="楷体"/>
              </w:rPr>
            </w:pPr>
          </w:p>
          <w:p w14:paraId="3B6CC3C2">
            <w:pPr>
              <w:spacing w:line="320" w:lineRule="exact"/>
              <w:rPr>
                <w:rFonts w:ascii="楷体" w:hAnsi="楷体" w:eastAsia="楷体"/>
              </w:rPr>
            </w:pPr>
          </w:p>
          <w:p w14:paraId="72ACCCEE">
            <w:pPr>
              <w:spacing w:line="320" w:lineRule="exact"/>
              <w:rPr>
                <w:rFonts w:ascii="楷体" w:hAnsi="楷体" w:eastAsia="楷体"/>
              </w:rPr>
            </w:pPr>
          </w:p>
          <w:p w14:paraId="5A6BA74D">
            <w:pPr>
              <w:spacing w:line="320" w:lineRule="exact"/>
              <w:rPr>
                <w:rFonts w:ascii="楷体" w:hAnsi="楷体" w:eastAsia="楷体"/>
              </w:rPr>
            </w:pPr>
          </w:p>
          <w:p w14:paraId="7CD1D67B">
            <w:pPr>
              <w:spacing w:line="320" w:lineRule="exact"/>
              <w:rPr>
                <w:rFonts w:ascii="楷体" w:hAnsi="楷体" w:eastAsia="楷体"/>
              </w:rPr>
            </w:pPr>
          </w:p>
          <w:p w14:paraId="7D5202A7">
            <w:pPr>
              <w:spacing w:line="320" w:lineRule="exact"/>
              <w:rPr>
                <w:rFonts w:ascii="楷体" w:hAnsi="楷体" w:eastAsia="楷体"/>
              </w:rPr>
            </w:pPr>
          </w:p>
          <w:p w14:paraId="2E2F8B0D">
            <w:pPr>
              <w:spacing w:line="320" w:lineRule="exact"/>
              <w:rPr>
                <w:rFonts w:ascii="宋体" w:hAnsi="宋体" w:cs="宋体"/>
                <w:sz w:val="24"/>
              </w:rPr>
            </w:pPr>
          </w:p>
        </w:tc>
      </w:tr>
      <w:tr w14:paraId="7CF53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E9E95">
            <w:pPr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研究进度及具体时间安排（不够</w:t>
            </w:r>
            <w:r>
              <w:rPr>
                <w:rFonts w:ascii="仿宋" w:hAnsi="仿宋" w:eastAsia="仿宋"/>
                <w:b/>
                <w:sz w:val="24"/>
              </w:rPr>
              <w:t>写可加行</w:t>
            </w:r>
            <w:r>
              <w:rPr>
                <w:rFonts w:hint="eastAsia" w:ascii="仿宋" w:hAnsi="仿宋" w:eastAsia="仿宋"/>
                <w:b/>
                <w:sz w:val="24"/>
              </w:rPr>
              <w:t>）</w:t>
            </w:r>
          </w:p>
        </w:tc>
      </w:tr>
      <w:tr w14:paraId="7E7BB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7456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5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F8CFF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主要研究内容</w:t>
            </w:r>
          </w:p>
        </w:tc>
      </w:tr>
      <w:tr w14:paraId="73C21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0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D26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5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FE6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45AF1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0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9BB4E">
            <w:pPr>
              <w:jc w:val="center"/>
            </w:pPr>
          </w:p>
        </w:tc>
        <w:tc>
          <w:tcPr>
            <w:tcW w:w="5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10502">
            <w:pPr>
              <w:jc w:val="center"/>
            </w:pPr>
          </w:p>
        </w:tc>
      </w:tr>
      <w:tr w14:paraId="714EE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825A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5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F357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3E85A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</w:trPr>
        <w:tc>
          <w:tcPr>
            <w:tcW w:w="891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77E290">
            <w:pPr>
              <w:spacing w:before="156" w:beforeLines="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指导教师对课题报告的意见</w:t>
            </w:r>
            <w:r>
              <w:rPr>
                <w:rFonts w:ascii="仿宋" w:hAnsi="仿宋" w:eastAsia="仿宋"/>
                <w:b/>
                <w:sz w:val="24"/>
              </w:rPr>
              <w:br w:type="page"/>
            </w:r>
            <w:r>
              <w:rPr>
                <w:rFonts w:ascii="仿宋" w:hAnsi="仿宋" w:eastAsia="仿宋"/>
                <w:b/>
                <w:sz w:val="24"/>
              </w:rPr>
              <w:br w:type="page"/>
            </w:r>
            <w:r>
              <w:rPr>
                <w:rFonts w:hint="eastAsia" w:ascii="仿宋" w:hAnsi="仿宋" w:eastAsia="仿宋"/>
                <w:b/>
                <w:sz w:val="24"/>
              </w:rPr>
              <w:t>：</w:t>
            </w:r>
          </w:p>
          <w:p w14:paraId="1475E6D5">
            <w:r>
              <w:rPr>
                <w:rFonts w:hint="eastAsia" w:ascii="楷体" w:hAnsi="楷体" w:eastAsia="楷体"/>
                <w:b/>
              </w:rPr>
              <w:t>1．对选题依据、基本思路或技术路线的可行性、创新性的评价；2．存在的主要问题和改进建议。</w:t>
            </w:r>
          </w:p>
          <w:p w14:paraId="12794718">
            <w:pPr>
              <w:rPr>
                <w:rFonts w:ascii="宋体" w:hAnsi="宋体" w:cs="宋体"/>
                <w:sz w:val="24"/>
              </w:rPr>
            </w:pPr>
          </w:p>
          <w:p w14:paraId="50D091CC">
            <w:pPr>
              <w:rPr>
                <w:rFonts w:ascii="宋体" w:hAnsi="宋体" w:cs="宋体"/>
                <w:sz w:val="24"/>
              </w:rPr>
            </w:pPr>
          </w:p>
          <w:p w14:paraId="2DB3A10B">
            <w:pPr>
              <w:rPr>
                <w:rFonts w:ascii="宋体" w:hAnsi="宋体" w:cs="宋体"/>
                <w:sz w:val="24"/>
              </w:rPr>
            </w:pPr>
          </w:p>
          <w:p w14:paraId="1DF8D9C2">
            <w:pPr>
              <w:rPr>
                <w:rFonts w:ascii="宋体" w:hAnsi="宋体" w:cs="宋体"/>
                <w:sz w:val="24"/>
              </w:rPr>
            </w:pPr>
          </w:p>
          <w:p w14:paraId="1F29E892">
            <w:pPr>
              <w:jc w:val="left"/>
            </w:pPr>
            <w:r>
              <w:rPr>
                <w:rFonts w:hint="eastAsia" w:ascii="宋体" w:hAnsi="宋体" w:cs="宋体"/>
                <w:sz w:val="24"/>
              </w:rPr>
              <w:t>指导教师签名：</w:t>
            </w: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ascii="宋体" w:hAnsi="宋体" w:cs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4"/>
              </w:rPr>
              <w:t>年        月       日</w:t>
            </w:r>
          </w:p>
        </w:tc>
      </w:tr>
    </w:tbl>
    <w:p w14:paraId="6EA81F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310C8"/>
    <w:rsid w:val="4AF3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2025-12-29T08:10:00Z</dcterms:created>
  <dc:creator>Jolie</dc:creator>
  <cp:lastModifiedBy>Jolie</cp:lastModifiedBy>
  <dcterms:modified xsi:type="dcterms:W3CDTF">2025-12-29T08:11:37Z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CCCBD3BFF69041D89D85E49007BF2C63_11</vt:lpwstr>
  </property>
  <property fmtid="{D5CDD505-2E9C-101B-9397-08002B2CF9AE}" pid="4" name="KSOTemplateDocerSaveRecord">
    <vt:lpwstr>eyJoZGlkIjoiZWVkMmIzY2E5MGQ5NTNhMTgyMDc2NTc0ZDJkNTJiY2EiLCJ1c2VySWQiOiI3MzU0MjYyODQifQ==</vt:lpwstr>
  </property>
</Properties>
</file>