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427" w:rsidRPr="000F5194" w:rsidRDefault="00F05427" w:rsidP="00BF45EA">
      <w:pPr>
        <w:jc w:val="center"/>
        <w:rPr>
          <w:sz w:val="32"/>
          <w:szCs w:val="32"/>
        </w:rPr>
      </w:pPr>
      <w:r w:rsidRPr="000F5194">
        <w:rPr>
          <w:rFonts w:cs="宋体" w:hint="eastAsia"/>
          <w:b/>
          <w:bCs/>
          <w:sz w:val="32"/>
          <w:szCs w:val="32"/>
        </w:rPr>
        <w:t>复旦大学护理学院教学进度表</w:t>
      </w:r>
    </w:p>
    <w:p w:rsidR="00F05427" w:rsidRPr="00FC69C0" w:rsidRDefault="00F05427" w:rsidP="00BF45EA">
      <w:pPr>
        <w:jc w:val="center"/>
        <w:rPr>
          <w:b/>
          <w:bCs/>
        </w:rPr>
      </w:pPr>
      <w:r w:rsidRPr="00FC69C0">
        <w:rPr>
          <w:rFonts w:cs="宋体" w:hint="eastAsia"/>
          <w:b/>
          <w:bCs/>
        </w:rPr>
        <w:t>（</w:t>
      </w:r>
      <w:r w:rsidRPr="00FC69C0">
        <w:rPr>
          <w:b/>
          <w:bCs/>
        </w:rPr>
        <w:t>201</w:t>
      </w:r>
      <w:r w:rsidR="0004278F">
        <w:rPr>
          <w:rFonts w:hint="eastAsia"/>
          <w:b/>
          <w:bCs/>
        </w:rPr>
        <w:t>7</w:t>
      </w:r>
      <w:r w:rsidRPr="00FC69C0">
        <w:rPr>
          <w:b/>
          <w:bCs/>
        </w:rPr>
        <w:t>— 201</w:t>
      </w:r>
      <w:r w:rsidR="0004278F">
        <w:rPr>
          <w:rFonts w:hint="eastAsia"/>
          <w:b/>
          <w:bCs/>
        </w:rPr>
        <w:t>8</w:t>
      </w:r>
      <w:r w:rsidRPr="00FC69C0">
        <w:rPr>
          <w:rFonts w:cs="宋体" w:hint="eastAsia"/>
          <w:b/>
          <w:bCs/>
        </w:rPr>
        <w:t>学年第</w:t>
      </w:r>
      <w:r>
        <w:rPr>
          <w:rFonts w:cs="宋体" w:hint="eastAsia"/>
          <w:b/>
          <w:bCs/>
        </w:rPr>
        <w:t>二</w:t>
      </w:r>
      <w:r w:rsidRPr="00FC69C0">
        <w:rPr>
          <w:rFonts w:cs="宋体" w:hint="eastAsia"/>
          <w:b/>
          <w:bCs/>
        </w:rPr>
        <w:t>学期）</w:t>
      </w:r>
    </w:p>
    <w:p w:rsidR="00F05427" w:rsidRPr="000F5194" w:rsidRDefault="00F05427" w:rsidP="00BF45EA">
      <w:pPr>
        <w:rPr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专业：</w:t>
      </w:r>
      <w:r w:rsidRPr="000F5194">
        <w:rPr>
          <w:rFonts w:cs="宋体" w:hint="eastAsia"/>
          <w:sz w:val="24"/>
          <w:szCs w:val="24"/>
        </w:rPr>
        <w:t>护理学</w:t>
      </w:r>
      <w:r w:rsidRPr="000F5194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             </w:t>
      </w:r>
      <w:r w:rsidRPr="000F5194">
        <w:rPr>
          <w:sz w:val="24"/>
          <w:szCs w:val="24"/>
        </w:rPr>
        <w:t xml:space="preserve">  </w:t>
      </w:r>
      <w:r w:rsidRPr="000F5194">
        <w:rPr>
          <w:rFonts w:cs="宋体" w:hint="eastAsia"/>
          <w:b/>
          <w:bCs/>
          <w:sz w:val="24"/>
          <w:szCs w:val="24"/>
        </w:rPr>
        <w:t>课程名称</w:t>
      </w:r>
      <w:r w:rsidRPr="006C186A">
        <w:rPr>
          <w:rFonts w:cs="宋体" w:hint="eastAsia"/>
          <w:b/>
          <w:bCs/>
          <w:sz w:val="24"/>
          <w:szCs w:val="24"/>
        </w:rPr>
        <w:t>：</w:t>
      </w:r>
      <w:r w:rsidRPr="000F5194"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重症护理</w:t>
      </w:r>
    </w:p>
    <w:p w:rsidR="00F05427" w:rsidRPr="000F5194" w:rsidRDefault="00F05427" w:rsidP="00BF45EA">
      <w:pPr>
        <w:rPr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年（班）级：</w:t>
      </w:r>
      <w:r>
        <w:rPr>
          <w:sz w:val="24"/>
          <w:szCs w:val="24"/>
        </w:rPr>
        <w:t>20</w:t>
      </w:r>
      <w:r w:rsidRPr="00BF45EA">
        <w:rPr>
          <w:sz w:val="24"/>
          <w:szCs w:val="24"/>
        </w:rPr>
        <w:t>1</w:t>
      </w:r>
      <w:r w:rsidR="0004278F">
        <w:rPr>
          <w:rFonts w:hint="eastAsia"/>
          <w:sz w:val="24"/>
          <w:szCs w:val="24"/>
        </w:rPr>
        <w:t>6</w:t>
      </w:r>
      <w:r w:rsidRPr="00BF45EA">
        <w:rPr>
          <w:rFonts w:cs="宋体" w:hint="eastAsia"/>
          <w:sz w:val="24"/>
          <w:szCs w:val="24"/>
        </w:rPr>
        <w:t>级</w:t>
      </w:r>
      <w:r w:rsidRPr="00BF45EA"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专升</w:t>
      </w:r>
      <w:r w:rsidRPr="00BF45EA">
        <w:rPr>
          <w:rFonts w:cs="宋体" w:hint="eastAsia"/>
          <w:sz w:val="24"/>
          <w:szCs w:val="24"/>
        </w:rPr>
        <w:t>本</w:t>
      </w:r>
      <w:r>
        <w:rPr>
          <w:rFonts w:cs="宋体" w:hint="eastAsia"/>
          <w:sz w:val="24"/>
          <w:szCs w:val="24"/>
        </w:rPr>
        <w:t>（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）班</w:t>
      </w:r>
      <w:r w:rsidRPr="000F5194">
        <w:rPr>
          <w:sz w:val="24"/>
          <w:szCs w:val="24"/>
        </w:rPr>
        <w:t xml:space="preserve">           </w:t>
      </w:r>
      <w:r w:rsidRPr="000F5194">
        <w:rPr>
          <w:rFonts w:cs="宋体" w:hint="eastAsia"/>
          <w:b/>
          <w:bCs/>
          <w:sz w:val="24"/>
          <w:szCs w:val="24"/>
        </w:rPr>
        <w:t>人数：</w:t>
      </w:r>
      <w:r w:rsidR="0004278F">
        <w:rPr>
          <w:sz w:val="24"/>
          <w:szCs w:val="24"/>
        </w:rPr>
        <w:t>15</w:t>
      </w:r>
      <w:r w:rsidR="0004278F">
        <w:rPr>
          <w:rFonts w:hint="eastAsia"/>
          <w:sz w:val="24"/>
          <w:szCs w:val="24"/>
        </w:rPr>
        <w:t>6</w:t>
      </w:r>
      <w:r w:rsidRPr="000F5194">
        <w:rPr>
          <w:rFonts w:cs="宋体" w:hint="eastAsia"/>
          <w:sz w:val="24"/>
          <w:szCs w:val="24"/>
        </w:rPr>
        <w:t>人</w:t>
      </w:r>
    </w:p>
    <w:p w:rsidR="00F05427" w:rsidRPr="000F5194" w:rsidRDefault="00F05427" w:rsidP="00BF45EA">
      <w:pPr>
        <w:rPr>
          <w:rFonts w:ascii="宋体"/>
          <w:sz w:val="24"/>
          <w:szCs w:val="24"/>
        </w:rPr>
      </w:pPr>
      <w:r w:rsidRPr="000F5194">
        <w:rPr>
          <w:rFonts w:cs="宋体" w:hint="eastAsia"/>
          <w:b/>
          <w:bCs/>
          <w:sz w:val="24"/>
          <w:szCs w:val="24"/>
        </w:rPr>
        <w:t>使用教材：</w:t>
      </w:r>
      <w:r w:rsidRPr="000F5194">
        <w:rPr>
          <w:rFonts w:cs="宋体" w:hint="eastAsia"/>
          <w:sz w:val="24"/>
          <w:szCs w:val="24"/>
        </w:rPr>
        <w:t>《</w:t>
      </w:r>
      <w:r>
        <w:rPr>
          <w:rFonts w:cs="宋体" w:hint="eastAsia"/>
          <w:sz w:val="24"/>
          <w:szCs w:val="24"/>
        </w:rPr>
        <w:t>重症护理</w:t>
      </w:r>
      <w:r w:rsidRPr="000F5194">
        <w:rPr>
          <w:rFonts w:cs="宋体" w:hint="eastAsia"/>
          <w:sz w:val="24"/>
          <w:szCs w:val="24"/>
        </w:rPr>
        <w:t>》</w:t>
      </w:r>
      <w:r w:rsidRPr="000F5194">
        <w:rPr>
          <w:sz w:val="24"/>
          <w:szCs w:val="24"/>
        </w:rPr>
        <w:t xml:space="preserve"> </w:t>
      </w:r>
      <w:r w:rsidRPr="000F5194">
        <w:rPr>
          <w:rFonts w:cs="宋体" w:hint="eastAsia"/>
          <w:sz w:val="24"/>
          <w:szCs w:val="24"/>
        </w:rPr>
        <w:t>第</w:t>
      </w:r>
      <w:r>
        <w:rPr>
          <w:sz w:val="24"/>
          <w:szCs w:val="24"/>
        </w:rPr>
        <w:t>1</w:t>
      </w:r>
      <w:r w:rsidRPr="000F5194">
        <w:rPr>
          <w:rFonts w:cs="宋体" w:hint="eastAsia"/>
          <w:sz w:val="24"/>
          <w:szCs w:val="24"/>
        </w:rPr>
        <w:t>版</w:t>
      </w:r>
      <w:r w:rsidRPr="000F5194">
        <w:rPr>
          <w:sz w:val="24"/>
          <w:szCs w:val="24"/>
        </w:rPr>
        <w:t xml:space="preserve">   </w:t>
      </w:r>
      <w:r w:rsidRPr="000F5194">
        <w:rPr>
          <w:rFonts w:ascii="宋体" w:hAnsi="宋体" w:cs="宋体" w:hint="eastAsia"/>
          <w:sz w:val="24"/>
          <w:szCs w:val="24"/>
        </w:rPr>
        <w:t>主编：</w:t>
      </w:r>
      <w:r>
        <w:rPr>
          <w:rFonts w:cs="宋体" w:hint="eastAsia"/>
          <w:sz w:val="24"/>
          <w:szCs w:val="24"/>
        </w:rPr>
        <w:t>徐丽华</w:t>
      </w:r>
      <w:r w:rsidRPr="000F5194"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人民卫生</w:t>
      </w:r>
      <w:r w:rsidRPr="000F5194">
        <w:rPr>
          <w:rFonts w:ascii="宋体" w:hAnsi="宋体" w:cs="宋体" w:hint="eastAsia"/>
          <w:sz w:val="24"/>
          <w:szCs w:val="24"/>
        </w:rPr>
        <w:t>出版社</w:t>
      </w:r>
    </w:p>
    <w:p w:rsidR="00F05427" w:rsidRDefault="00F05427" w:rsidP="006C186A">
      <w:pPr>
        <w:rPr>
          <w:b/>
          <w:bCs/>
          <w:sz w:val="30"/>
          <w:szCs w:val="30"/>
        </w:rPr>
      </w:pPr>
      <w:r w:rsidRPr="000F5194">
        <w:rPr>
          <w:rFonts w:cs="宋体" w:hint="eastAsia"/>
          <w:b/>
          <w:bCs/>
          <w:sz w:val="24"/>
          <w:szCs w:val="24"/>
        </w:rPr>
        <w:t>办学单位：</w:t>
      </w:r>
      <w:r w:rsidRPr="000F5194">
        <w:rPr>
          <w:rFonts w:cs="宋体" w:hint="eastAsia"/>
          <w:sz w:val="24"/>
          <w:szCs w:val="24"/>
        </w:rPr>
        <w:t>护理学院</w:t>
      </w:r>
      <w:r w:rsidRPr="000F5194">
        <w:rPr>
          <w:sz w:val="24"/>
          <w:szCs w:val="24"/>
        </w:rPr>
        <w:t xml:space="preserve"> </w:t>
      </w:r>
      <w:r w:rsidRPr="000F5194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0F5194">
        <w:rPr>
          <w:rFonts w:cs="宋体" w:hint="eastAsia"/>
          <w:b/>
          <w:bCs/>
          <w:sz w:val="24"/>
          <w:szCs w:val="24"/>
        </w:rPr>
        <w:t>考试形式：</w:t>
      </w:r>
      <w:r w:rsidRPr="006C186A">
        <w:rPr>
          <w:rFonts w:cs="宋体" w:hint="eastAsia"/>
          <w:sz w:val="24"/>
          <w:szCs w:val="24"/>
        </w:rPr>
        <w:t>闭卷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"/>
        <w:gridCol w:w="720"/>
        <w:gridCol w:w="720"/>
        <w:gridCol w:w="2160"/>
        <w:gridCol w:w="3051"/>
        <w:gridCol w:w="909"/>
      </w:tblGrid>
      <w:tr w:rsidR="00F05427">
        <w:tc>
          <w:tcPr>
            <w:tcW w:w="828" w:type="dxa"/>
          </w:tcPr>
          <w:p w:rsidR="00F05427" w:rsidRDefault="00F05427" w:rsidP="00992CC8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周次</w:t>
            </w:r>
          </w:p>
        </w:tc>
        <w:tc>
          <w:tcPr>
            <w:tcW w:w="720" w:type="dxa"/>
          </w:tcPr>
          <w:p w:rsidR="00F05427" w:rsidRDefault="00F05427" w:rsidP="00992CC8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720" w:type="dxa"/>
          </w:tcPr>
          <w:p w:rsidR="00F05427" w:rsidRDefault="00F05427" w:rsidP="00992CC8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星期</w:t>
            </w:r>
          </w:p>
        </w:tc>
        <w:tc>
          <w:tcPr>
            <w:tcW w:w="2160" w:type="dxa"/>
          </w:tcPr>
          <w:p w:rsidR="00F05427" w:rsidRDefault="00F05427" w:rsidP="00992CC8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节次</w:t>
            </w:r>
          </w:p>
        </w:tc>
        <w:tc>
          <w:tcPr>
            <w:tcW w:w="3051" w:type="dxa"/>
          </w:tcPr>
          <w:p w:rsidR="00F05427" w:rsidRDefault="00F05427" w:rsidP="00992CC8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内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容</w:t>
            </w:r>
          </w:p>
        </w:tc>
        <w:tc>
          <w:tcPr>
            <w:tcW w:w="909" w:type="dxa"/>
          </w:tcPr>
          <w:p w:rsidR="00F05427" w:rsidRDefault="00F05427" w:rsidP="00992CC8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教师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t>1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t>3-</w:t>
            </w:r>
            <w:r>
              <w:rPr>
                <w:rFonts w:hint="eastAsia"/>
              </w:rPr>
              <w:t>10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Pr="00822522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重症监护概述（</w:t>
            </w:r>
            <w:r>
              <w:rPr>
                <w:rFonts w:cs="宋体" w:hint="eastAsia"/>
              </w:rPr>
              <w:t>2</w:t>
            </w:r>
            <w:r>
              <w:rPr>
                <w:rFonts w:cs="宋体" w:hint="eastAsia"/>
              </w:rPr>
              <w:t>）</w:t>
            </w:r>
          </w:p>
          <w:p w:rsidR="00FD7CC3" w:rsidRDefault="00FD7CC3" w:rsidP="008B4DF7">
            <w:r>
              <w:t>ICU</w:t>
            </w:r>
            <w:r>
              <w:rPr>
                <w:rFonts w:cs="宋体" w:hint="eastAsia"/>
              </w:rPr>
              <w:t>病房消毒管理与感染防治（</w:t>
            </w:r>
            <w:r>
              <w:rPr>
                <w:rFonts w:cs="宋体" w:hint="eastAsia"/>
              </w:rPr>
              <w:t>2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黄碧红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t>3-1</w:t>
            </w:r>
            <w:r>
              <w:rPr>
                <w:rFonts w:hint="eastAsia"/>
              </w:rPr>
              <w:t>7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血流动力学监测</w:t>
            </w:r>
          </w:p>
          <w:p w:rsidR="00FD7CC3" w:rsidRDefault="00FD7CC3" w:rsidP="008B4DF7">
            <w:r>
              <w:rPr>
                <w:rFonts w:cs="宋体" w:hint="eastAsia"/>
              </w:rPr>
              <w:t>急性心梗病人的监护</w:t>
            </w:r>
          </w:p>
          <w:p w:rsidR="00FD7CC3" w:rsidRDefault="00FD7CC3" w:rsidP="008B4DF7">
            <w:r>
              <w:rPr>
                <w:rFonts w:cs="宋体" w:hint="eastAsia"/>
              </w:rPr>
              <w:t>心律失常病人的监护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t>4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t>3-</w:t>
            </w:r>
            <w:r>
              <w:rPr>
                <w:rFonts w:hint="eastAsia"/>
              </w:rPr>
              <w:t>31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呼吸机的应用</w:t>
            </w:r>
          </w:p>
          <w:p w:rsidR="00FD7CC3" w:rsidRDefault="00FD7CC3" w:rsidP="008B4DF7">
            <w:r>
              <w:rPr>
                <w:rFonts w:cs="宋体" w:hint="eastAsia"/>
              </w:rPr>
              <w:t>人工气道的护理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汪慧娟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t>4-</w:t>
            </w:r>
            <w:r>
              <w:rPr>
                <w:rFonts w:hint="eastAsia"/>
              </w:rPr>
              <w:t>7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Pr="001E2131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危重病人的营养支持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杨红红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t>6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t>4-</w:t>
            </w:r>
            <w:r>
              <w:rPr>
                <w:rFonts w:hint="eastAsia"/>
              </w:rPr>
              <w:t>14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水、电解质紊乱</w:t>
            </w:r>
          </w:p>
          <w:p w:rsidR="00FD7CC3" w:rsidRDefault="00FD7CC3" w:rsidP="008B4DF7">
            <w:r>
              <w:rPr>
                <w:rFonts w:cs="宋体" w:hint="eastAsia"/>
              </w:rPr>
              <w:t>输液监护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杨红红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t>7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t>4-</w:t>
            </w:r>
            <w:r>
              <w:rPr>
                <w:rFonts w:hint="eastAsia"/>
              </w:rPr>
              <w:t>21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危重病人肾功能衰竭监护</w:t>
            </w:r>
          </w:p>
          <w:p w:rsidR="00FD7CC3" w:rsidRDefault="00FD7CC3" w:rsidP="008B4DF7">
            <w:r>
              <w:rPr>
                <w:rFonts w:cs="宋体" w:hint="eastAsia"/>
              </w:rPr>
              <w:t>血液透析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黄碧红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hint="eastAsia"/>
              </w:rPr>
              <w:t>5</w:t>
            </w:r>
            <w:r>
              <w:t>-</w:t>
            </w:r>
            <w:r>
              <w:rPr>
                <w:rFonts w:hint="eastAsia"/>
              </w:rPr>
              <w:t>5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器官移植病人的监测</w:t>
            </w:r>
          </w:p>
          <w:p w:rsidR="00FD7CC3" w:rsidRDefault="00FD7CC3" w:rsidP="008B4DF7">
            <w:r>
              <w:rPr>
                <w:rFonts w:cs="宋体" w:hint="eastAsia"/>
              </w:rPr>
              <w:t>颅脑手术病人的监护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顾妙娟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hint="eastAsia"/>
              </w:rPr>
              <w:t>5</w:t>
            </w:r>
            <w:r>
              <w:t>-</w:t>
            </w:r>
            <w:r>
              <w:rPr>
                <w:rFonts w:hint="eastAsia"/>
              </w:rPr>
              <w:t>12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休克病人的护理</w:t>
            </w:r>
          </w:p>
          <w:p w:rsidR="00FD7CC3" w:rsidRDefault="00FD7CC3" w:rsidP="008B4DF7">
            <w:r>
              <w:rPr>
                <w:rFonts w:cs="宋体" w:hint="eastAsia"/>
              </w:rPr>
              <w:t>循证护理在重症监护中应用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  <w:tr w:rsidR="00FD7CC3">
        <w:trPr>
          <w:cantSplit/>
        </w:trPr>
        <w:tc>
          <w:tcPr>
            <w:tcW w:w="828" w:type="dxa"/>
          </w:tcPr>
          <w:p w:rsidR="00FD7CC3" w:rsidRDefault="00FD7CC3" w:rsidP="008B4DF7">
            <w:pPr>
              <w:jc w:val="center"/>
            </w:pPr>
            <w:r>
              <w:t>1</w:t>
            </w:r>
            <w:r>
              <w:rPr>
                <w:rFonts w:hint="eastAsia"/>
              </w:rPr>
              <w:t>1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t>5-</w:t>
            </w:r>
            <w:r>
              <w:rPr>
                <w:rFonts w:hint="eastAsia"/>
              </w:rPr>
              <w:t>19</w:t>
            </w:r>
          </w:p>
        </w:tc>
        <w:tc>
          <w:tcPr>
            <w:tcW w:w="720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六</w:t>
            </w:r>
          </w:p>
        </w:tc>
        <w:tc>
          <w:tcPr>
            <w:tcW w:w="2160" w:type="dxa"/>
          </w:tcPr>
          <w:p w:rsidR="00FD7CC3" w:rsidRDefault="00FD7CC3" w:rsidP="008B4DF7">
            <w:r>
              <w:t>13</w:t>
            </w:r>
            <w:r>
              <w:rPr>
                <w:rFonts w:cs="宋体" w:hint="eastAsia"/>
              </w:rPr>
              <w:t>：</w:t>
            </w:r>
            <w:r>
              <w:t>30-16</w:t>
            </w:r>
            <w:r>
              <w:rPr>
                <w:rFonts w:cs="宋体" w:hint="eastAsia"/>
              </w:rPr>
              <w:t>：</w:t>
            </w:r>
            <w:r>
              <w:t>45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</w:tcPr>
          <w:p w:rsidR="00FD7CC3" w:rsidRDefault="00FD7CC3" w:rsidP="008B4DF7">
            <w:r>
              <w:rPr>
                <w:rFonts w:cs="宋体" w:hint="eastAsia"/>
              </w:rPr>
              <w:t>危重病人的心理护理</w:t>
            </w:r>
          </w:p>
          <w:p w:rsidR="00FD7CC3" w:rsidRDefault="00FD7CC3" w:rsidP="008B4DF7">
            <w:r>
              <w:rPr>
                <w:rFonts w:cs="宋体" w:hint="eastAsia"/>
              </w:rPr>
              <w:t>危重病人的伦理与法律问题</w:t>
            </w:r>
          </w:p>
        </w:tc>
        <w:tc>
          <w:tcPr>
            <w:tcW w:w="909" w:type="dxa"/>
          </w:tcPr>
          <w:p w:rsidR="00FD7CC3" w:rsidRDefault="00FD7CC3" w:rsidP="008B4DF7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</w:tbl>
    <w:p w:rsidR="00F05427" w:rsidRDefault="00F05427">
      <w:pPr>
        <w:rPr>
          <w:sz w:val="24"/>
          <w:szCs w:val="24"/>
        </w:rPr>
      </w:pPr>
    </w:p>
    <w:p w:rsidR="00985BF9" w:rsidRPr="00985BF9" w:rsidRDefault="00F05427" w:rsidP="00985BF9">
      <w:pPr>
        <w:rPr>
          <w:rFonts w:cs="宋体"/>
          <w:sz w:val="24"/>
          <w:szCs w:val="24"/>
        </w:rPr>
      </w:pPr>
      <w:r>
        <w:rPr>
          <w:rFonts w:cs="宋体" w:hint="eastAsia"/>
          <w:sz w:val="24"/>
          <w:szCs w:val="24"/>
        </w:rPr>
        <w:t>上课教室：枫林校区</w:t>
      </w:r>
      <w:r w:rsidRPr="00FD7CC3">
        <w:rPr>
          <w:sz w:val="24"/>
          <w:szCs w:val="24"/>
        </w:rPr>
        <w:t>F</w:t>
      </w:r>
      <w:r w:rsidR="00FD7CC3">
        <w:rPr>
          <w:rFonts w:hint="eastAsia"/>
          <w:sz w:val="24"/>
          <w:szCs w:val="24"/>
        </w:rPr>
        <w:t>1103</w:t>
      </w:r>
      <w:r>
        <w:rPr>
          <w:rFonts w:cs="宋体" w:hint="eastAsia"/>
          <w:sz w:val="24"/>
          <w:szCs w:val="24"/>
        </w:rPr>
        <w:t>教室</w:t>
      </w:r>
      <w:r w:rsidR="00985BF9" w:rsidRPr="00985BF9">
        <w:rPr>
          <w:rFonts w:cs="宋体" w:hint="eastAsia"/>
          <w:sz w:val="24"/>
          <w:szCs w:val="24"/>
        </w:rPr>
        <w:t>（东安路</w:t>
      </w:r>
      <w:r w:rsidR="00985BF9" w:rsidRPr="00985BF9">
        <w:rPr>
          <w:rFonts w:cs="宋体"/>
          <w:sz w:val="24"/>
          <w:szCs w:val="24"/>
        </w:rPr>
        <w:t>130</w:t>
      </w:r>
      <w:r w:rsidR="00985BF9" w:rsidRPr="00985BF9">
        <w:rPr>
          <w:rFonts w:cs="宋体" w:hint="eastAsia"/>
          <w:sz w:val="24"/>
          <w:szCs w:val="24"/>
        </w:rPr>
        <w:t>号第</w:t>
      </w:r>
      <w:r w:rsidR="00985BF9">
        <w:rPr>
          <w:rFonts w:cs="宋体" w:hint="eastAsia"/>
          <w:sz w:val="24"/>
          <w:szCs w:val="24"/>
        </w:rPr>
        <w:t>一</w:t>
      </w:r>
      <w:r w:rsidR="00985BF9" w:rsidRPr="00985BF9">
        <w:rPr>
          <w:rFonts w:cs="宋体" w:hint="eastAsia"/>
          <w:sz w:val="24"/>
          <w:szCs w:val="24"/>
        </w:rPr>
        <w:t>教学楼）</w:t>
      </w:r>
    </w:p>
    <w:p w:rsidR="00985BF9" w:rsidRPr="00985BF9" w:rsidRDefault="00985BF9" w:rsidP="00985BF9">
      <w:pPr>
        <w:rPr>
          <w:rFonts w:cs="宋体"/>
          <w:sz w:val="24"/>
          <w:szCs w:val="24"/>
        </w:rPr>
      </w:pPr>
      <w:r w:rsidRPr="00985BF9">
        <w:rPr>
          <w:rFonts w:cs="宋体" w:hint="eastAsia"/>
          <w:sz w:val="24"/>
          <w:szCs w:val="24"/>
        </w:rPr>
        <w:t>课程联系人：卢惠娟</w:t>
      </w:r>
    </w:p>
    <w:p w:rsidR="00F05427" w:rsidRDefault="00F05427"/>
    <w:p w:rsidR="00F05427" w:rsidRDefault="00F05427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>
      <w:pPr>
        <w:rPr>
          <w:sz w:val="24"/>
          <w:szCs w:val="24"/>
        </w:rPr>
      </w:pPr>
    </w:p>
    <w:p w:rsidR="0047160F" w:rsidRDefault="0047160F" w:rsidP="0047160F">
      <w:pPr>
        <w:jc w:val="center"/>
        <w:rPr>
          <w:sz w:val="32"/>
          <w:szCs w:val="32"/>
        </w:rPr>
      </w:pPr>
      <w:r>
        <w:rPr>
          <w:rFonts w:cs="宋体" w:hint="eastAsia"/>
          <w:b/>
          <w:bCs/>
          <w:sz w:val="32"/>
          <w:szCs w:val="32"/>
        </w:rPr>
        <w:lastRenderedPageBreak/>
        <w:t>复旦大学护理学院教学进度表</w:t>
      </w:r>
    </w:p>
    <w:p w:rsidR="0047160F" w:rsidRDefault="0047160F" w:rsidP="0047160F">
      <w:pPr>
        <w:jc w:val="center"/>
        <w:rPr>
          <w:b/>
          <w:bCs/>
        </w:rPr>
      </w:pPr>
      <w:r>
        <w:rPr>
          <w:rFonts w:cs="宋体" w:hint="eastAsia"/>
          <w:b/>
          <w:bCs/>
        </w:rPr>
        <w:t>（</w:t>
      </w:r>
      <w:r>
        <w:rPr>
          <w:b/>
          <w:bCs/>
        </w:rPr>
        <w:t>2017 — 2018</w:t>
      </w:r>
      <w:r>
        <w:rPr>
          <w:rFonts w:cs="宋体" w:hint="eastAsia"/>
          <w:b/>
          <w:bCs/>
        </w:rPr>
        <w:t>学年第二学期）</w:t>
      </w:r>
    </w:p>
    <w:p w:rsidR="0047160F" w:rsidRDefault="0047160F" w:rsidP="0047160F">
      <w:pPr>
        <w:rPr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专业：</w:t>
      </w:r>
      <w:r>
        <w:rPr>
          <w:rFonts w:cs="宋体" w:hint="eastAsia"/>
          <w:sz w:val="24"/>
          <w:szCs w:val="24"/>
        </w:rPr>
        <w:t>护理学</w:t>
      </w:r>
      <w:r>
        <w:rPr>
          <w:sz w:val="24"/>
          <w:szCs w:val="24"/>
        </w:rPr>
        <w:t xml:space="preserve">                         </w:t>
      </w:r>
      <w:r>
        <w:rPr>
          <w:rFonts w:cs="宋体" w:hint="eastAsia"/>
          <w:b/>
          <w:bCs/>
          <w:sz w:val="24"/>
          <w:szCs w:val="24"/>
        </w:rPr>
        <w:t>课程名称：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重症护理</w:t>
      </w:r>
    </w:p>
    <w:p w:rsidR="0047160F" w:rsidRDefault="0047160F" w:rsidP="0047160F">
      <w:pPr>
        <w:rPr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年（班）级：</w:t>
      </w:r>
      <w:r>
        <w:rPr>
          <w:sz w:val="24"/>
          <w:szCs w:val="24"/>
        </w:rPr>
        <w:t>2016</w:t>
      </w:r>
      <w:r>
        <w:rPr>
          <w:rFonts w:cs="宋体" w:hint="eastAsia"/>
          <w:sz w:val="24"/>
          <w:szCs w:val="24"/>
        </w:rPr>
        <w:t>级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专升本（</w:t>
      </w:r>
      <w:r>
        <w:rPr>
          <w:sz w:val="24"/>
          <w:szCs w:val="24"/>
        </w:rPr>
        <w:t>2</w:t>
      </w:r>
      <w:r>
        <w:rPr>
          <w:rFonts w:cs="宋体" w:hint="eastAsia"/>
          <w:sz w:val="24"/>
          <w:szCs w:val="24"/>
        </w:rPr>
        <w:t>）班</w:t>
      </w:r>
      <w:r>
        <w:rPr>
          <w:sz w:val="24"/>
          <w:szCs w:val="24"/>
        </w:rPr>
        <w:t xml:space="preserve">           </w:t>
      </w:r>
      <w:r>
        <w:rPr>
          <w:rFonts w:cs="宋体" w:hint="eastAsia"/>
          <w:b/>
          <w:bCs/>
          <w:sz w:val="24"/>
          <w:szCs w:val="24"/>
        </w:rPr>
        <w:t>人数：</w:t>
      </w:r>
      <w:r>
        <w:rPr>
          <w:sz w:val="24"/>
          <w:szCs w:val="24"/>
        </w:rPr>
        <w:t>164</w:t>
      </w:r>
      <w:r>
        <w:rPr>
          <w:rFonts w:cs="宋体" w:hint="eastAsia"/>
          <w:sz w:val="24"/>
          <w:szCs w:val="24"/>
        </w:rPr>
        <w:t>人</w:t>
      </w:r>
    </w:p>
    <w:p w:rsidR="0047160F" w:rsidRDefault="0047160F" w:rsidP="0047160F">
      <w:pPr>
        <w:rPr>
          <w:rFonts w:ascii="宋体"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使用教材：</w:t>
      </w:r>
      <w:r>
        <w:rPr>
          <w:rFonts w:cs="宋体" w:hint="eastAsia"/>
          <w:sz w:val="24"/>
          <w:szCs w:val="24"/>
        </w:rPr>
        <w:t>《重症护理》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第</w:t>
      </w:r>
      <w:r>
        <w:rPr>
          <w:sz w:val="24"/>
          <w:szCs w:val="24"/>
        </w:rPr>
        <w:t>1</w:t>
      </w:r>
      <w:r>
        <w:rPr>
          <w:rFonts w:cs="宋体" w:hint="eastAsia"/>
          <w:sz w:val="24"/>
          <w:szCs w:val="24"/>
        </w:rPr>
        <w:t>版</w:t>
      </w:r>
      <w:r>
        <w:rPr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主编：</w:t>
      </w:r>
      <w:r>
        <w:rPr>
          <w:rFonts w:cs="宋体" w:hint="eastAsia"/>
          <w:sz w:val="24"/>
          <w:szCs w:val="24"/>
        </w:rPr>
        <w:t>徐丽华</w:t>
      </w:r>
      <w:r>
        <w:rPr>
          <w:rFonts w:ascii="宋体" w:hAnsi="宋体" w:cs="宋体" w:hint="eastAsia"/>
          <w:sz w:val="24"/>
          <w:szCs w:val="24"/>
        </w:rPr>
        <w:t xml:space="preserve">     人民卫生出版社</w:t>
      </w:r>
    </w:p>
    <w:p w:rsidR="0047160F" w:rsidRDefault="0047160F" w:rsidP="0047160F">
      <w:pPr>
        <w:rPr>
          <w:rFonts w:hint="eastAsia"/>
          <w:b/>
          <w:bCs/>
          <w:sz w:val="30"/>
          <w:szCs w:val="30"/>
        </w:rPr>
      </w:pPr>
      <w:r>
        <w:rPr>
          <w:rFonts w:cs="宋体" w:hint="eastAsia"/>
          <w:b/>
          <w:bCs/>
          <w:sz w:val="24"/>
          <w:szCs w:val="24"/>
        </w:rPr>
        <w:t>办学单位：</w:t>
      </w:r>
      <w:r>
        <w:rPr>
          <w:rFonts w:cs="宋体" w:hint="eastAsia"/>
          <w:sz w:val="24"/>
          <w:szCs w:val="24"/>
        </w:rPr>
        <w:t>护理学院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 xml:space="preserve">                </w:t>
      </w:r>
      <w:r>
        <w:rPr>
          <w:rFonts w:cs="宋体" w:hint="eastAsia"/>
          <w:b/>
          <w:bCs/>
          <w:sz w:val="24"/>
          <w:szCs w:val="24"/>
        </w:rPr>
        <w:t>考试形式：</w:t>
      </w:r>
      <w:r>
        <w:rPr>
          <w:rFonts w:cs="宋体" w:hint="eastAsia"/>
          <w:sz w:val="24"/>
          <w:szCs w:val="24"/>
        </w:rPr>
        <w:t>闭卷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28"/>
        <w:gridCol w:w="720"/>
        <w:gridCol w:w="720"/>
        <w:gridCol w:w="2160"/>
        <w:gridCol w:w="3051"/>
        <w:gridCol w:w="909"/>
      </w:tblGrid>
      <w:tr w:rsidR="0047160F" w:rsidTr="0047160F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周次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星期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节次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内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容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教师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3-8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F" w:rsidRDefault="0047160F">
            <w:bookmarkStart w:id="0" w:name="OLE_LINK1"/>
            <w:bookmarkStart w:id="1" w:name="OLE_LINK2"/>
            <w:bookmarkStart w:id="2" w:name="OLE_LINK3"/>
            <w:bookmarkStart w:id="3" w:name="OLE_LINK4"/>
            <w:bookmarkStart w:id="4" w:name="OLE_LINK5"/>
            <w:bookmarkStart w:id="5" w:name="OLE_LINK6"/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  <w:bookmarkEnd w:id="0"/>
            <w:bookmarkEnd w:id="1"/>
            <w:bookmarkEnd w:id="2"/>
            <w:bookmarkEnd w:id="3"/>
            <w:bookmarkEnd w:id="4"/>
            <w:bookmarkEnd w:id="5"/>
          </w:p>
          <w:p w:rsidR="0047160F" w:rsidRDefault="0047160F"/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重症监护概述（</w:t>
            </w:r>
            <w:r>
              <w:rPr>
                <w:rFonts w:cs="宋体"/>
              </w:rPr>
              <w:t>2</w:t>
            </w:r>
            <w:r>
              <w:rPr>
                <w:rFonts w:cs="宋体" w:hint="eastAsia"/>
              </w:rPr>
              <w:t>）</w:t>
            </w:r>
          </w:p>
          <w:p w:rsidR="0047160F" w:rsidRDefault="0047160F">
            <w:r>
              <w:t>ICU</w:t>
            </w:r>
            <w:r>
              <w:rPr>
                <w:rFonts w:cs="宋体" w:hint="eastAsia"/>
              </w:rPr>
              <w:t>病房消毒管理与感染防治（</w:t>
            </w:r>
            <w:r>
              <w:rPr>
                <w:rFonts w:cs="宋体"/>
              </w:rPr>
              <w:t>2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黄碧红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3-15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F" w:rsidRDefault="0047160F"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  <w:p w:rsidR="0047160F" w:rsidRDefault="0047160F"/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血流动力学监测</w:t>
            </w:r>
          </w:p>
          <w:p w:rsidR="0047160F" w:rsidRDefault="0047160F">
            <w:r>
              <w:rPr>
                <w:rFonts w:cs="宋体" w:hint="eastAsia"/>
              </w:rPr>
              <w:t>急性心梗病人的监护</w:t>
            </w:r>
          </w:p>
          <w:p w:rsidR="0047160F" w:rsidRDefault="0047160F">
            <w:r>
              <w:rPr>
                <w:rFonts w:cs="宋体" w:hint="eastAsia"/>
              </w:rPr>
              <w:t>心律失常病人的监护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3-22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F" w:rsidRDefault="0047160F"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  <w:p w:rsidR="0047160F" w:rsidRDefault="0047160F"/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呼吸机的应用</w:t>
            </w:r>
          </w:p>
          <w:p w:rsidR="0047160F" w:rsidRDefault="0047160F">
            <w:r>
              <w:rPr>
                <w:rFonts w:cs="宋体" w:hint="eastAsia"/>
              </w:rPr>
              <w:t>人工气道的护理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汪慧娟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3-29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危重病人的营养支持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杨红红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4-12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F" w:rsidRDefault="0047160F"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  <w:p w:rsidR="0047160F" w:rsidRDefault="0047160F"/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水、电解质紊乱</w:t>
            </w:r>
          </w:p>
          <w:p w:rsidR="0047160F" w:rsidRDefault="0047160F">
            <w:r>
              <w:rPr>
                <w:rFonts w:cs="宋体" w:hint="eastAsia"/>
              </w:rPr>
              <w:t>输液监护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杨红红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4-19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F" w:rsidRDefault="0047160F"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  <w:p w:rsidR="0047160F" w:rsidRDefault="0047160F"/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危重病人肾功能衰竭监护</w:t>
            </w:r>
          </w:p>
          <w:p w:rsidR="0047160F" w:rsidRDefault="0047160F">
            <w:r>
              <w:rPr>
                <w:rFonts w:cs="宋体" w:hint="eastAsia"/>
              </w:rPr>
              <w:t>血液透析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黄碧红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4-26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F" w:rsidRDefault="0047160F"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  <w:p w:rsidR="0047160F" w:rsidRDefault="0047160F"/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器官移植病人的监测</w:t>
            </w:r>
          </w:p>
          <w:p w:rsidR="0047160F" w:rsidRDefault="0047160F">
            <w:r>
              <w:rPr>
                <w:rFonts w:cs="宋体" w:hint="eastAsia"/>
              </w:rPr>
              <w:t>颅脑手术病人的监护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顾妙娟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t>5-3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F" w:rsidRDefault="0047160F"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  <w:p w:rsidR="0047160F" w:rsidRDefault="0047160F"/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休克病人的护理</w:t>
            </w:r>
          </w:p>
          <w:p w:rsidR="0047160F" w:rsidRDefault="0047160F">
            <w:r>
              <w:rPr>
                <w:rFonts w:cs="宋体" w:hint="eastAsia"/>
              </w:rPr>
              <w:t>循证护理在重症监护中应用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  <w:tr w:rsidR="0047160F" w:rsidTr="0047160F">
        <w:trPr>
          <w:cantSplit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t>5-10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四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60F" w:rsidRDefault="0047160F">
            <w:r>
              <w:t>18</w:t>
            </w:r>
            <w:r>
              <w:rPr>
                <w:rFonts w:cs="宋体" w:hint="eastAsia"/>
              </w:rPr>
              <w:t>：</w:t>
            </w:r>
            <w:r>
              <w:t>00-21</w:t>
            </w:r>
            <w:r>
              <w:rPr>
                <w:rFonts w:cs="宋体" w:hint="eastAsia"/>
              </w:rPr>
              <w:t>：</w:t>
            </w:r>
            <w:r>
              <w:t>15</w:t>
            </w: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节）</w:t>
            </w:r>
          </w:p>
          <w:p w:rsidR="0047160F" w:rsidRDefault="0047160F"/>
        </w:tc>
        <w:tc>
          <w:tcPr>
            <w:tcW w:w="3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r>
              <w:rPr>
                <w:rFonts w:cs="宋体" w:hint="eastAsia"/>
              </w:rPr>
              <w:t>危重病人的心理护理</w:t>
            </w:r>
          </w:p>
          <w:p w:rsidR="0047160F" w:rsidRDefault="0047160F">
            <w:r>
              <w:rPr>
                <w:rFonts w:cs="宋体" w:hint="eastAsia"/>
              </w:rPr>
              <w:t>危重病人的伦理与法律问题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60F" w:rsidRDefault="0047160F">
            <w:pPr>
              <w:jc w:val="center"/>
            </w:pPr>
            <w:r>
              <w:rPr>
                <w:rFonts w:cs="宋体" w:hint="eastAsia"/>
              </w:rPr>
              <w:t>卢惠娟</w:t>
            </w:r>
          </w:p>
        </w:tc>
      </w:tr>
    </w:tbl>
    <w:p w:rsidR="0047160F" w:rsidRDefault="0047160F" w:rsidP="0047160F">
      <w:pPr>
        <w:rPr>
          <w:sz w:val="24"/>
          <w:szCs w:val="24"/>
        </w:rPr>
      </w:pPr>
    </w:p>
    <w:p w:rsidR="0047160F" w:rsidRDefault="0047160F" w:rsidP="0047160F">
      <w:pPr>
        <w:rPr>
          <w:rFonts w:cs="宋体"/>
          <w:sz w:val="24"/>
          <w:szCs w:val="24"/>
        </w:rPr>
      </w:pPr>
      <w:r>
        <w:rPr>
          <w:rFonts w:cs="宋体" w:hint="eastAsia"/>
          <w:sz w:val="24"/>
          <w:szCs w:val="24"/>
        </w:rPr>
        <w:t>上课教室：枫林校区</w:t>
      </w:r>
      <w:r>
        <w:rPr>
          <w:rFonts w:cs="宋体"/>
          <w:sz w:val="24"/>
          <w:szCs w:val="24"/>
        </w:rPr>
        <w:t>F1203</w:t>
      </w:r>
      <w:r>
        <w:rPr>
          <w:rFonts w:cs="宋体" w:hint="eastAsia"/>
          <w:sz w:val="24"/>
          <w:szCs w:val="24"/>
        </w:rPr>
        <w:t>教室（东安路</w:t>
      </w:r>
      <w:r>
        <w:rPr>
          <w:rFonts w:cs="宋体"/>
          <w:sz w:val="24"/>
          <w:szCs w:val="24"/>
        </w:rPr>
        <w:t>130</w:t>
      </w:r>
      <w:r>
        <w:rPr>
          <w:rFonts w:cs="宋体" w:hint="eastAsia"/>
          <w:sz w:val="24"/>
          <w:szCs w:val="24"/>
        </w:rPr>
        <w:t>号第一教学楼）</w:t>
      </w:r>
    </w:p>
    <w:p w:rsidR="0047160F" w:rsidRDefault="0047160F" w:rsidP="0047160F">
      <w:pPr>
        <w:rPr>
          <w:rFonts w:cs="宋体"/>
          <w:sz w:val="24"/>
          <w:szCs w:val="24"/>
        </w:rPr>
      </w:pPr>
      <w:r>
        <w:rPr>
          <w:rFonts w:cs="宋体" w:hint="eastAsia"/>
          <w:sz w:val="24"/>
          <w:szCs w:val="24"/>
        </w:rPr>
        <w:t>课程联系人：卢惠娟</w:t>
      </w:r>
    </w:p>
    <w:p w:rsidR="0047160F" w:rsidRDefault="0047160F" w:rsidP="0047160F"/>
    <w:p w:rsidR="0047160F" w:rsidRDefault="0047160F" w:rsidP="0047160F">
      <w:pPr>
        <w:rPr>
          <w:sz w:val="24"/>
          <w:szCs w:val="24"/>
        </w:rPr>
      </w:pPr>
    </w:p>
    <w:p w:rsidR="0047160F" w:rsidRPr="00992CC8" w:rsidRDefault="0047160F">
      <w:pPr>
        <w:rPr>
          <w:rFonts w:hint="eastAsia"/>
          <w:sz w:val="24"/>
          <w:szCs w:val="24"/>
        </w:rPr>
      </w:pPr>
      <w:bookmarkStart w:id="6" w:name="_GoBack"/>
      <w:bookmarkEnd w:id="6"/>
    </w:p>
    <w:sectPr w:rsidR="0047160F" w:rsidRPr="00992CC8" w:rsidSect="006E0F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65A3" w:rsidRDefault="000E65A3" w:rsidP="00503AA8">
      <w:r>
        <w:separator/>
      </w:r>
    </w:p>
  </w:endnote>
  <w:endnote w:type="continuationSeparator" w:id="0">
    <w:p w:rsidR="000E65A3" w:rsidRDefault="000E65A3" w:rsidP="00503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65A3" w:rsidRDefault="000E65A3" w:rsidP="00503AA8">
      <w:r>
        <w:separator/>
      </w:r>
    </w:p>
  </w:footnote>
  <w:footnote w:type="continuationSeparator" w:id="0">
    <w:p w:rsidR="000E65A3" w:rsidRDefault="000E65A3" w:rsidP="00503A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A7A80"/>
    <w:rsid w:val="00033899"/>
    <w:rsid w:val="0004278F"/>
    <w:rsid w:val="00056C0C"/>
    <w:rsid w:val="000C1DD5"/>
    <w:rsid w:val="000E64C8"/>
    <w:rsid w:val="000E65A3"/>
    <w:rsid w:val="000F5194"/>
    <w:rsid w:val="001058F8"/>
    <w:rsid w:val="001201BB"/>
    <w:rsid w:val="00131948"/>
    <w:rsid w:val="0015135E"/>
    <w:rsid w:val="001C6238"/>
    <w:rsid w:val="00223DEE"/>
    <w:rsid w:val="002443A0"/>
    <w:rsid w:val="0024625E"/>
    <w:rsid w:val="00255F2D"/>
    <w:rsid w:val="002841EE"/>
    <w:rsid w:val="002A76F3"/>
    <w:rsid w:val="002E0E7B"/>
    <w:rsid w:val="002E7F98"/>
    <w:rsid w:val="002F3956"/>
    <w:rsid w:val="00303726"/>
    <w:rsid w:val="00304523"/>
    <w:rsid w:val="00351788"/>
    <w:rsid w:val="00367B93"/>
    <w:rsid w:val="00386B43"/>
    <w:rsid w:val="003A7B73"/>
    <w:rsid w:val="003E56AC"/>
    <w:rsid w:val="0043505D"/>
    <w:rsid w:val="0047160F"/>
    <w:rsid w:val="00475BE2"/>
    <w:rsid w:val="004D158A"/>
    <w:rsid w:val="004D2410"/>
    <w:rsid w:val="004F6352"/>
    <w:rsid w:val="00503AA8"/>
    <w:rsid w:val="00516857"/>
    <w:rsid w:val="005406FC"/>
    <w:rsid w:val="00561170"/>
    <w:rsid w:val="0058650F"/>
    <w:rsid w:val="005D7653"/>
    <w:rsid w:val="005E16E9"/>
    <w:rsid w:val="005F6895"/>
    <w:rsid w:val="00676E56"/>
    <w:rsid w:val="006A5206"/>
    <w:rsid w:val="006C186A"/>
    <w:rsid w:val="006E0F64"/>
    <w:rsid w:val="006E5869"/>
    <w:rsid w:val="00711A25"/>
    <w:rsid w:val="007744C3"/>
    <w:rsid w:val="007820D7"/>
    <w:rsid w:val="007965F5"/>
    <w:rsid w:val="007A1C05"/>
    <w:rsid w:val="007D003D"/>
    <w:rsid w:val="00803E2D"/>
    <w:rsid w:val="00815210"/>
    <w:rsid w:val="00843121"/>
    <w:rsid w:val="00847CDF"/>
    <w:rsid w:val="008B102D"/>
    <w:rsid w:val="008F0AEB"/>
    <w:rsid w:val="00931C6B"/>
    <w:rsid w:val="00937C46"/>
    <w:rsid w:val="0094750B"/>
    <w:rsid w:val="00951466"/>
    <w:rsid w:val="00985BF9"/>
    <w:rsid w:val="00992CC8"/>
    <w:rsid w:val="009D0643"/>
    <w:rsid w:val="009D1B4B"/>
    <w:rsid w:val="009D6B30"/>
    <w:rsid w:val="009F2C59"/>
    <w:rsid w:val="009F4FB7"/>
    <w:rsid w:val="00A53A8A"/>
    <w:rsid w:val="00A631C9"/>
    <w:rsid w:val="00AC6D19"/>
    <w:rsid w:val="00AE5345"/>
    <w:rsid w:val="00B50646"/>
    <w:rsid w:val="00B66215"/>
    <w:rsid w:val="00BF45EA"/>
    <w:rsid w:val="00C06C4A"/>
    <w:rsid w:val="00C25B5F"/>
    <w:rsid w:val="00C26628"/>
    <w:rsid w:val="00C7180F"/>
    <w:rsid w:val="00C73156"/>
    <w:rsid w:val="00C765E0"/>
    <w:rsid w:val="00C863A9"/>
    <w:rsid w:val="00CD535E"/>
    <w:rsid w:val="00CF5128"/>
    <w:rsid w:val="00D014E2"/>
    <w:rsid w:val="00D20083"/>
    <w:rsid w:val="00D53D5C"/>
    <w:rsid w:val="00D73E25"/>
    <w:rsid w:val="00D80E2B"/>
    <w:rsid w:val="00DF7F45"/>
    <w:rsid w:val="00EB7D06"/>
    <w:rsid w:val="00EC4F61"/>
    <w:rsid w:val="00F05427"/>
    <w:rsid w:val="00F60D02"/>
    <w:rsid w:val="00FA7A80"/>
    <w:rsid w:val="00FC6414"/>
    <w:rsid w:val="00FC69C0"/>
    <w:rsid w:val="00FD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07FA803-60BD-4831-A6E1-EFE69FF4E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F64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4F635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282A4B"/>
    <w:rPr>
      <w:sz w:val="0"/>
      <w:szCs w:val="0"/>
    </w:rPr>
  </w:style>
  <w:style w:type="paragraph" w:styleId="a4">
    <w:name w:val="header"/>
    <w:basedOn w:val="a"/>
    <w:link w:val="Char0"/>
    <w:uiPriority w:val="99"/>
    <w:rsid w:val="00503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503AA8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503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503A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9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211</Words>
  <Characters>1209</Characters>
  <Application>Microsoft Office Word</Application>
  <DocSecurity>0</DocSecurity>
  <Lines>10</Lines>
  <Paragraphs>2</Paragraphs>
  <ScaleCrop>false</ScaleCrop>
  <Company>nurse</Company>
  <LinksUpToDate>false</LinksUpToDate>
  <CharactersWithSpaces>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重症监护进度表</dc:title>
  <dc:subject/>
  <dc:creator>nurse</dc:creator>
  <cp:keywords/>
  <dc:description/>
  <cp:lastModifiedBy>admin</cp:lastModifiedBy>
  <cp:revision>11</cp:revision>
  <cp:lastPrinted>2018-01-17T03:34:00Z</cp:lastPrinted>
  <dcterms:created xsi:type="dcterms:W3CDTF">2015-12-24T04:18:00Z</dcterms:created>
  <dcterms:modified xsi:type="dcterms:W3CDTF">2018-01-25T03:06:00Z</dcterms:modified>
</cp:coreProperties>
</file>